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3A20B" w14:textId="714B042E" w:rsidR="00C96D32" w:rsidRPr="00C96D32" w:rsidRDefault="00187D6F" w:rsidP="00187D6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232322"/>
          <w:sz w:val="16"/>
          <w:szCs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B83A7" wp14:editId="01865FAF">
                <wp:simplePos x="0" y="0"/>
                <wp:positionH relativeFrom="column">
                  <wp:posOffset>-857885</wp:posOffset>
                </wp:positionH>
                <wp:positionV relativeFrom="paragraph">
                  <wp:posOffset>-1000125</wp:posOffset>
                </wp:positionV>
                <wp:extent cx="10703560" cy="695325"/>
                <wp:effectExtent l="0" t="0" r="254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03560" cy="695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1EF124" w14:textId="77777777" w:rsidR="00187D6F" w:rsidRDefault="00187D6F" w:rsidP="00187D6F">
                            <w:pPr>
                              <w:spacing w:after="0"/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</w:pPr>
                          </w:p>
                          <w:p w14:paraId="33BD5327" w14:textId="77777777" w:rsidR="000B6A65" w:rsidRDefault="000B6A65" w:rsidP="000B6A65">
                            <w:pPr>
                              <w:spacing w:after="0"/>
                              <w:ind w:left="1134"/>
                              <w:rPr>
                                <w:sz w:val="20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Soluções 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pt-PT"/>
                              </w:rPr>
                              <w:sym w:font="Symbol" w:char="F0B7"/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 Fichas de trabalho globais</w:t>
                            </w:r>
                          </w:p>
                          <w:p w14:paraId="5E15B73C" w14:textId="27A9AF78" w:rsidR="00187D6F" w:rsidRDefault="00187D6F" w:rsidP="000B6A65">
                            <w:pPr>
                              <w:spacing w:after="0"/>
                              <w:ind w:left="1134"/>
                              <w:rPr>
                                <w:sz w:val="20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B83A7" id="Rectangle 2" o:spid="_x0000_s1026" style="position:absolute;margin-left:-67.55pt;margin-top:-78.75pt;width:842.8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HBrIAIAACUEAAAOAAAAZHJzL2Uyb0RvYy54bWysU9uO0zAQfUfiHyy/01y27bJR09Wqq0VI&#10;C6xY+ADXcRoLx2PGbpPl6xk7bSnwhsiDlbn4zJkz49Xt2Bt2UOg12JoXs5wzZSU02u5q/vXLw5u3&#10;nPkgbCMMWFXzF+X57fr1q9XgKlVCB6ZRyAjE+mpwNe9CcFWWedmpXvgZOGUp2AL2IpCJu6xBMRB6&#10;b7Iyz5fZANg4BKm8J+/9FOTrhN+2SoZPbetVYKbmxC2kE9O5jWe2Xolqh8J1Wh5piH9g0QttqegZ&#10;6l4Ewfao/4LqtUTw0IaZhD6DttVSpR6omyL/o5vnTjiVeiFxvDvL5P8frPx4eEKmm5qXnFnR04g+&#10;k2jC7oxiZZRncL6irGf3hLFB7x5BfvPMwqajLHWHCEOnREOkipif/XYhGp6usu3wARpCF/sASamx&#10;xT4CkgZsTAN5OQ9EjYFJchb5dX61WNLgJAWXN4urcpFqiOp03aEP7xT0LP7UHIl8gheHRx8iHVGd&#10;UhJ9MLp50MYkI26Z2hhkB0H7IaRUNpTputn3xHfyL3P6pk0hN+3T5J6f3FQi7WtESgX9ZRFjYykL&#10;sejEJ3qSSlGYSeAwbsej1ltoXkgvhGlX6W3RTwf4g7OB9rTm/vteoOLMvLek+U0xn8fFTsZ8cV2S&#10;gZeR7WVEWElQNQ+cTb+bMD2GvUO966hSkdq3cEdzanVSMM5wYnXkTbuY+jy+m7jsl3bK+vW61z8B&#10;AAD//wMAUEsDBBQABgAIAAAAIQAuxtAN4gAAAA4BAAAPAAAAZHJzL2Rvd25yZXYueG1sTI9BT8Mw&#10;DIXvSPyHyEhc0JaUEZhK0wmBEBzQJMYE4ualpq1onKrJtvLvSU9we/Z7ev5crEbXiQMNofVsIJsr&#10;EMTWVy3XBrZvj7MliBCRK+w8k4EfCrAqT08KzCt/5Fc6bGItUgmHHA00Mfa5lME25DDMfU+cvC8/&#10;OIxpHGpZDXhM5a6Tl0pdS4ctpwsN9nTfkP3e7J2Bp+f3wH6BHy+fD1baTK7VenthzPnZeHcLItIY&#10;/8Iw4Sd0KBPTzu+5CqIzMMsWOkvZSekbDWLKaK2S2qXd1VKBLAv5/43yFwAA//8DAFBLAQItABQA&#10;BgAIAAAAIQC2gziS/gAAAOEBAAATAAAAAAAAAAAAAAAAAAAAAABbQ29udGVudF9UeXBlc10ueG1s&#10;UEsBAi0AFAAGAAgAAAAhADj9If/WAAAAlAEAAAsAAAAAAAAAAAAAAAAALwEAAF9yZWxzLy5yZWxz&#10;UEsBAi0AFAAGAAgAAAAhAPXocGsgAgAAJQQAAA4AAAAAAAAAAAAAAAAALgIAAGRycy9lMm9Eb2Mu&#10;eG1sUEsBAi0AFAAGAAgAAAAhAC7G0A3iAAAADgEAAA8AAAAAAAAAAAAAAAAAegQAAGRycy9kb3du&#10;cmV2LnhtbFBLBQYAAAAABAAEAPMAAACJBQAAAAA=&#10;" fillcolor="#f4b083 [1941]" stroked="f">
                <v:textbox>
                  <w:txbxContent>
                    <w:p w14:paraId="201EF124" w14:textId="77777777" w:rsidR="00187D6F" w:rsidRDefault="00187D6F" w:rsidP="00187D6F">
                      <w:pPr>
                        <w:spacing w:after="0"/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</w:pPr>
                    </w:p>
                    <w:p w14:paraId="33BD5327" w14:textId="77777777" w:rsidR="000B6A65" w:rsidRDefault="000B6A65" w:rsidP="000B6A65">
                      <w:pPr>
                        <w:spacing w:after="0"/>
                        <w:ind w:left="1134"/>
                        <w:rPr>
                          <w:sz w:val="20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Soluções </w:t>
                      </w: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  <w:lang w:eastAsia="pt-PT"/>
                        </w:rPr>
                        <w:sym w:font="Symbol" w:char="F0B7"/>
                      </w: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 Fichas de trabalho globais</w:t>
                      </w:r>
                    </w:p>
                    <w:p w14:paraId="5E15B73C" w14:textId="27A9AF78" w:rsidR="00187D6F" w:rsidRDefault="00187D6F" w:rsidP="000B6A65">
                      <w:pPr>
                        <w:spacing w:after="0"/>
                        <w:ind w:left="1134"/>
                        <w:rPr>
                          <w:sz w:val="20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B6A65">
        <w:rPr>
          <w:rFonts w:ascii="Arial" w:hAnsi="Arial" w:cs="Arial"/>
          <w:b/>
          <w:bCs/>
          <w:color w:val="EC602B"/>
          <w:sz w:val="21"/>
          <w:szCs w:val="21"/>
        </w:rPr>
        <w:t>“O Modernismo”</w:t>
      </w:r>
      <w:bookmarkStart w:id="0" w:name="_GoBack"/>
      <w:bookmarkEnd w:id="0"/>
    </w:p>
    <w:p w14:paraId="088C33C6" w14:textId="77777777" w:rsidR="00187D6F" w:rsidRDefault="00187D6F" w:rsidP="00C96D3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32322"/>
          <w:sz w:val="20"/>
          <w:szCs w:val="20"/>
        </w:rPr>
      </w:pPr>
    </w:p>
    <w:p w14:paraId="05AAFA1E" w14:textId="77777777" w:rsidR="00C96D32" w:rsidRPr="00187D6F" w:rsidRDefault="00C96D32" w:rsidP="00187D6F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b/>
          <w:bCs/>
          <w:color w:val="232322"/>
          <w:sz w:val="20"/>
          <w:szCs w:val="20"/>
        </w:rPr>
      </w:pPr>
      <w:r w:rsidRPr="00187D6F">
        <w:rPr>
          <w:rFonts w:ascii="Arial" w:hAnsi="Arial" w:cs="Arial"/>
          <w:b/>
          <w:bCs/>
          <w:color w:val="232322"/>
          <w:sz w:val="20"/>
          <w:szCs w:val="20"/>
        </w:rPr>
        <w:t>1. (C). 2. (D). 3. (D). 4. (B). 5. (A). 6. (A). 7. (B).</w:t>
      </w:r>
    </w:p>
    <w:p w14:paraId="0B49F372" w14:textId="77777777" w:rsidR="00C96D32" w:rsidRPr="00187D6F" w:rsidRDefault="00C96D32" w:rsidP="00187D6F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color w:val="232322"/>
          <w:sz w:val="20"/>
          <w:szCs w:val="20"/>
        </w:rPr>
      </w:pPr>
      <w:r w:rsidRPr="00187D6F">
        <w:rPr>
          <w:rFonts w:ascii="Arial" w:hAnsi="Arial" w:cs="Arial"/>
          <w:b/>
          <w:bCs/>
          <w:color w:val="232322"/>
          <w:sz w:val="20"/>
          <w:szCs w:val="20"/>
        </w:rPr>
        <w:t xml:space="preserve">8. </w:t>
      </w:r>
      <w:r w:rsidRPr="00187D6F">
        <w:rPr>
          <w:rFonts w:ascii="Arial" w:hAnsi="Arial" w:cs="Arial"/>
          <w:color w:val="232322"/>
          <w:sz w:val="20"/>
          <w:szCs w:val="20"/>
        </w:rPr>
        <w:t>Palavras divergentes.</w:t>
      </w:r>
    </w:p>
    <w:p w14:paraId="2F0D05C7" w14:textId="77777777" w:rsidR="00C96D32" w:rsidRPr="00187D6F" w:rsidRDefault="00C96D32" w:rsidP="00187D6F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color w:val="232322"/>
          <w:sz w:val="20"/>
          <w:szCs w:val="20"/>
        </w:rPr>
      </w:pPr>
      <w:r w:rsidRPr="00187D6F">
        <w:rPr>
          <w:rFonts w:ascii="Arial" w:hAnsi="Arial" w:cs="Arial"/>
          <w:b/>
          <w:bCs/>
          <w:color w:val="232322"/>
          <w:sz w:val="20"/>
          <w:szCs w:val="20"/>
        </w:rPr>
        <w:t xml:space="preserve">9. </w:t>
      </w:r>
      <w:r w:rsidRPr="00187D6F">
        <w:rPr>
          <w:rFonts w:ascii="Arial" w:hAnsi="Arial" w:cs="Arial"/>
          <w:color w:val="232322"/>
          <w:sz w:val="20"/>
          <w:szCs w:val="20"/>
        </w:rPr>
        <w:t>Complemento do adjetivo.</w:t>
      </w:r>
    </w:p>
    <w:p w14:paraId="21A360F6" w14:textId="77777777" w:rsidR="00297370" w:rsidRPr="00187D6F" w:rsidRDefault="00C96D32" w:rsidP="00187D6F">
      <w:pPr>
        <w:autoSpaceDE w:val="0"/>
        <w:autoSpaceDN w:val="0"/>
        <w:adjustRightInd w:val="0"/>
        <w:spacing w:after="0" w:line="360" w:lineRule="auto"/>
        <w:ind w:right="850"/>
        <w:rPr>
          <w:rFonts w:ascii="Arial" w:hAnsi="Arial" w:cs="Arial"/>
          <w:sz w:val="20"/>
          <w:szCs w:val="20"/>
        </w:rPr>
      </w:pPr>
      <w:r w:rsidRPr="00187D6F">
        <w:rPr>
          <w:rFonts w:ascii="Arial" w:hAnsi="Arial" w:cs="Arial"/>
          <w:b/>
          <w:bCs/>
          <w:color w:val="232322"/>
          <w:sz w:val="20"/>
          <w:szCs w:val="20"/>
        </w:rPr>
        <w:t xml:space="preserve">10. </w:t>
      </w:r>
      <w:r w:rsidRPr="00187D6F">
        <w:rPr>
          <w:rFonts w:ascii="Arial" w:hAnsi="Arial" w:cs="Arial"/>
          <w:i/>
          <w:iCs/>
          <w:color w:val="232322"/>
          <w:sz w:val="20"/>
          <w:szCs w:val="20"/>
        </w:rPr>
        <w:t xml:space="preserve">“Que essa modernização – pela sua desmesura e pela desumana intensidade – suscita dúvidas e ansiedades” </w:t>
      </w:r>
      <w:r w:rsidRPr="00187D6F">
        <w:rPr>
          <w:rFonts w:ascii="Arial" w:hAnsi="Arial" w:cs="Arial"/>
          <w:color w:val="232322"/>
          <w:sz w:val="20"/>
          <w:szCs w:val="20"/>
        </w:rPr>
        <w:t>(ll. 49-51).</w:t>
      </w:r>
    </w:p>
    <w:sectPr w:rsidR="00297370" w:rsidRPr="00187D6F" w:rsidSect="00D0191F">
      <w:headerReference w:type="default" r:id="rId8"/>
      <w:footerReference w:type="default" r:id="rId9"/>
      <w:pgSz w:w="11906" w:h="16838"/>
      <w:pgMar w:top="1560" w:right="566" w:bottom="993" w:left="1276" w:header="0" w:footer="708" w:gutter="0"/>
      <w:cols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9725C" w14:textId="77777777" w:rsidR="00CB6477" w:rsidRDefault="00CB6477" w:rsidP="006678E5">
      <w:pPr>
        <w:spacing w:after="0" w:line="240" w:lineRule="auto"/>
      </w:pPr>
      <w:r>
        <w:separator/>
      </w:r>
    </w:p>
  </w:endnote>
  <w:endnote w:type="continuationSeparator" w:id="0">
    <w:p w14:paraId="7EF4A3AE" w14:textId="77777777" w:rsidR="00CB6477" w:rsidRDefault="00CB6477" w:rsidP="0066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OT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AB9AF" w14:textId="77777777" w:rsidR="00091004" w:rsidRPr="00187D6F" w:rsidRDefault="00187D6F" w:rsidP="00AD51BF">
    <w:pPr>
      <w:pStyle w:val="Footer"/>
      <w:rPr>
        <w:sz w:val="18"/>
        <w:szCs w:val="18"/>
      </w:rPr>
    </w:pPr>
    <w:r>
      <w:rPr>
        <w:rFonts w:cs="MinionPro-Regular"/>
        <w:color w:val="232322"/>
        <w:sz w:val="18"/>
        <w:szCs w:val="18"/>
      </w:rPr>
      <w:t>OEXP12</w:t>
    </w:r>
    <w:r w:rsidR="00091004" w:rsidRPr="00187D6F">
      <w:rPr>
        <w:rFonts w:cs="MinionPro-Regular"/>
        <w:color w:val="232322"/>
        <w:sz w:val="18"/>
        <w:szCs w:val="18"/>
      </w:rPr>
      <w:t xml:space="preserve">DP </w:t>
    </w:r>
    <w:r>
      <w:rPr>
        <w:rFonts w:cs="MinionPro-Regular"/>
        <w:color w:val="232322"/>
        <w:sz w:val="18"/>
        <w:szCs w:val="18"/>
      </w:rPr>
      <w:t>©</w:t>
    </w:r>
    <w:r w:rsidR="00091004" w:rsidRPr="00187D6F">
      <w:rPr>
        <w:rFonts w:cs="MinionPro-Regular"/>
        <w:color w:val="232322"/>
        <w:sz w:val="18"/>
        <w:szCs w:val="18"/>
      </w:rPr>
      <w:t xml:space="preserve"> Porto Editora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17107" w14:textId="77777777" w:rsidR="00CB6477" w:rsidRDefault="00CB6477" w:rsidP="006678E5">
      <w:pPr>
        <w:spacing w:after="0" w:line="240" w:lineRule="auto"/>
      </w:pPr>
      <w:r>
        <w:separator/>
      </w:r>
    </w:p>
  </w:footnote>
  <w:footnote w:type="continuationSeparator" w:id="0">
    <w:p w14:paraId="6A858C29" w14:textId="77777777" w:rsidR="00CB6477" w:rsidRDefault="00CB6477" w:rsidP="0066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1ED42" w14:textId="77777777" w:rsidR="003E05A4" w:rsidRDefault="003E05A4">
    <w:pPr>
      <w:pStyle w:val="Header"/>
    </w:pPr>
  </w:p>
  <w:p w14:paraId="3B07C68F" w14:textId="77777777" w:rsidR="003E05A4" w:rsidRDefault="003E05A4">
    <w:pPr>
      <w:pStyle w:val="Header"/>
    </w:pPr>
  </w:p>
  <w:p w14:paraId="34591DAA" w14:textId="77777777" w:rsidR="00542D6A" w:rsidRDefault="00542D6A" w:rsidP="00542D6A">
    <w:pPr>
      <w:pStyle w:val="Header"/>
      <w:rPr>
        <w:rFonts w:ascii="DINOT-Bold" w:hAnsi="DINOT-Bold" w:cs="DINOT-Bold"/>
        <w:b/>
        <w:bCs/>
        <w:color w:val="EC602B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A7FCC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" w15:restartNumberingAfterBreak="0">
    <w:nsid w:val="3D61603E"/>
    <w:multiLevelType w:val="hybridMultilevel"/>
    <w:tmpl w:val="98406C9E"/>
    <w:lvl w:ilvl="0" w:tplc="25C2DC5E">
      <w:start w:val="1"/>
      <w:numFmt w:val="decimal"/>
      <w:lvlText w:val="%1."/>
      <w:lvlJc w:val="left"/>
      <w:pPr>
        <w:ind w:left="569" w:hanging="360"/>
      </w:pPr>
      <w:rPr>
        <w:rFonts w:hint="default"/>
        <w:b/>
        <w:sz w:val="14"/>
      </w:rPr>
    </w:lvl>
    <w:lvl w:ilvl="1" w:tplc="08160019" w:tentative="1">
      <w:start w:val="1"/>
      <w:numFmt w:val="lowerLetter"/>
      <w:lvlText w:val="%2."/>
      <w:lvlJc w:val="left"/>
      <w:pPr>
        <w:ind w:left="1289" w:hanging="360"/>
      </w:pPr>
    </w:lvl>
    <w:lvl w:ilvl="2" w:tplc="0816001B" w:tentative="1">
      <w:start w:val="1"/>
      <w:numFmt w:val="lowerRoman"/>
      <w:lvlText w:val="%3."/>
      <w:lvlJc w:val="right"/>
      <w:pPr>
        <w:ind w:left="2009" w:hanging="180"/>
      </w:pPr>
    </w:lvl>
    <w:lvl w:ilvl="3" w:tplc="0816000F" w:tentative="1">
      <w:start w:val="1"/>
      <w:numFmt w:val="decimal"/>
      <w:lvlText w:val="%4."/>
      <w:lvlJc w:val="left"/>
      <w:pPr>
        <w:ind w:left="2729" w:hanging="360"/>
      </w:pPr>
    </w:lvl>
    <w:lvl w:ilvl="4" w:tplc="08160019" w:tentative="1">
      <w:start w:val="1"/>
      <w:numFmt w:val="lowerLetter"/>
      <w:lvlText w:val="%5."/>
      <w:lvlJc w:val="left"/>
      <w:pPr>
        <w:ind w:left="3449" w:hanging="360"/>
      </w:pPr>
    </w:lvl>
    <w:lvl w:ilvl="5" w:tplc="0816001B" w:tentative="1">
      <w:start w:val="1"/>
      <w:numFmt w:val="lowerRoman"/>
      <w:lvlText w:val="%6."/>
      <w:lvlJc w:val="right"/>
      <w:pPr>
        <w:ind w:left="4169" w:hanging="180"/>
      </w:pPr>
    </w:lvl>
    <w:lvl w:ilvl="6" w:tplc="0816000F" w:tentative="1">
      <w:start w:val="1"/>
      <w:numFmt w:val="decimal"/>
      <w:lvlText w:val="%7."/>
      <w:lvlJc w:val="left"/>
      <w:pPr>
        <w:ind w:left="4889" w:hanging="360"/>
      </w:pPr>
    </w:lvl>
    <w:lvl w:ilvl="7" w:tplc="08160019" w:tentative="1">
      <w:start w:val="1"/>
      <w:numFmt w:val="lowerLetter"/>
      <w:lvlText w:val="%8."/>
      <w:lvlJc w:val="left"/>
      <w:pPr>
        <w:ind w:left="5609" w:hanging="360"/>
      </w:pPr>
    </w:lvl>
    <w:lvl w:ilvl="8" w:tplc="0816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 w15:restartNumberingAfterBreak="0">
    <w:nsid w:val="55142155"/>
    <w:multiLevelType w:val="hybridMultilevel"/>
    <w:tmpl w:val="6ECC1690"/>
    <w:lvl w:ilvl="0" w:tplc="EF763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sz w:val="19"/>
        <w:szCs w:val="19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44"/>
    <w:rsid w:val="000055F2"/>
    <w:rsid w:val="0002668E"/>
    <w:rsid w:val="0003077F"/>
    <w:rsid w:val="00033DD2"/>
    <w:rsid w:val="00047C45"/>
    <w:rsid w:val="00075F0A"/>
    <w:rsid w:val="0007736D"/>
    <w:rsid w:val="00087A0E"/>
    <w:rsid w:val="00091004"/>
    <w:rsid w:val="00092243"/>
    <w:rsid w:val="000B26F9"/>
    <w:rsid w:val="000B5ABF"/>
    <w:rsid w:val="000B6A65"/>
    <w:rsid w:val="000C3E11"/>
    <w:rsid w:val="000D1CB8"/>
    <w:rsid w:val="000F69F4"/>
    <w:rsid w:val="001325DC"/>
    <w:rsid w:val="00161C98"/>
    <w:rsid w:val="00180A27"/>
    <w:rsid w:val="00182AC6"/>
    <w:rsid w:val="00185E68"/>
    <w:rsid w:val="00187D6F"/>
    <w:rsid w:val="001934DB"/>
    <w:rsid w:val="00196205"/>
    <w:rsid w:val="00197203"/>
    <w:rsid w:val="001A7A84"/>
    <w:rsid w:val="001B00D5"/>
    <w:rsid w:val="001B7B17"/>
    <w:rsid w:val="001C2430"/>
    <w:rsid w:val="001C5B8B"/>
    <w:rsid w:val="001C6425"/>
    <w:rsid w:val="001E7615"/>
    <w:rsid w:val="001F244B"/>
    <w:rsid w:val="001F6DFA"/>
    <w:rsid w:val="00200962"/>
    <w:rsid w:val="00205FC6"/>
    <w:rsid w:val="00230BF4"/>
    <w:rsid w:val="002677FB"/>
    <w:rsid w:val="002855EF"/>
    <w:rsid w:val="002900DE"/>
    <w:rsid w:val="00297370"/>
    <w:rsid w:val="002C7473"/>
    <w:rsid w:val="002C747E"/>
    <w:rsid w:val="002D7BAA"/>
    <w:rsid w:val="00355FBE"/>
    <w:rsid w:val="00366C4F"/>
    <w:rsid w:val="003723A8"/>
    <w:rsid w:val="00393A5C"/>
    <w:rsid w:val="00397D62"/>
    <w:rsid w:val="003A70F5"/>
    <w:rsid w:val="003B452B"/>
    <w:rsid w:val="003E05A4"/>
    <w:rsid w:val="003F1BA4"/>
    <w:rsid w:val="003F44FE"/>
    <w:rsid w:val="00407DFC"/>
    <w:rsid w:val="004117F4"/>
    <w:rsid w:val="00412686"/>
    <w:rsid w:val="00461144"/>
    <w:rsid w:val="00471E82"/>
    <w:rsid w:val="00472078"/>
    <w:rsid w:val="0048449A"/>
    <w:rsid w:val="00493AED"/>
    <w:rsid w:val="004A5974"/>
    <w:rsid w:val="004B20E7"/>
    <w:rsid w:val="004B3F71"/>
    <w:rsid w:val="004C07C3"/>
    <w:rsid w:val="004F103E"/>
    <w:rsid w:val="0050410C"/>
    <w:rsid w:val="00513E2E"/>
    <w:rsid w:val="00515822"/>
    <w:rsid w:val="0051637C"/>
    <w:rsid w:val="00542D6A"/>
    <w:rsid w:val="00557D7D"/>
    <w:rsid w:val="005750F8"/>
    <w:rsid w:val="00577DE0"/>
    <w:rsid w:val="005B222C"/>
    <w:rsid w:val="005B4144"/>
    <w:rsid w:val="005C5590"/>
    <w:rsid w:val="005C5AD2"/>
    <w:rsid w:val="005D0912"/>
    <w:rsid w:val="005E4895"/>
    <w:rsid w:val="005F0ADA"/>
    <w:rsid w:val="0060417B"/>
    <w:rsid w:val="00605DF7"/>
    <w:rsid w:val="00627362"/>
    <w:rsid w:val="00662D60"/>
    <w:rsid w:val="0066551E"/>
    <w:rsid w:val="006678E5"/>
    <w:rsid w:val="00687F15"/>
    <w:rsid w:val="006A1938"/>
    <w:rsid w:val="006A2CDF"/>
    <w:rsid w:val="006A4472"/>
    <w:rsid w:val="006A6DBB"/>
    <w:rsid w:val="006C1B7E"/>
    <w:rsid w:val="006E5425"/>
    <w:rsid w:val="006E7D12"/>
    <w:rsid w:val="00731479"/>
    <w:rsid w:val="00736994"/>
    <w:rsid w:val="00745256"/>
    <w:rsid w:val="00773205"/>
    <w:rsid w:val="007850D7"/>
    <w:rsid w:val="00797625"/>
    <w:rsid w:val="007976F5"/>
    <w:rsid w:val="007A5E44"/>
    <w:rsid w:val="007C683F"/>
    <w:rsid w:val="007E3149"/>
    <w:rsid w:val="00807810"/>
    <w:rsid w:val="00811F3F"/>
    <w:rsid w:val="00831791"/>
    <w:rsid w:val="008625DA"/>
    <w:rsid w:val="00866AF6"/>
    <w:rsid w:val="008C30DE"/>
    <w:rsid w:val="008E74AE"/>
    <w:rsid w:val="008F6B5F"/>
    <w:rsid w:val="00902D15"/>
    <w:rsid w:val="0092433A"/>
    <w:rsid w:val="00934734"/>
    <w:rsid w:val="009358D2"/>
    <w:rsid w:val="00964A53"/>
    <w:rsid w:val="00973200"/>
    <w:rsid w:val="00973F98"/>
    <w:rsid w:val="00974B7B"/>
    <w:rsid w:val="00980714"/>
    <w:rsid w:val="00993C2B"/>
    <w:rsid w:val="009959B7"/>
    <w:rsid w:val="009969FD"/>
    <w:rsid w:val="00997801"/>
    <w:rsid w:val="009A3390"/>
    <w:rsid w:val="009B2CD6"/>
    <w:rsid w:val="009C6A66"/>
    <w:rsid w:val="009C7CC6"/>
    <w:rsid w:val="009D339D"/>
    <w:rsid w:val="009E4C4B"/>
    <w:rsid w:val="00A174A8"/>
    <w:rsid w:val="00A229AA"/>
    <w:rsid w:val="00A2752A"/>
    <w:rsid w:val="00A37571"/>
    <w:rsid w:val="00A4110A"/>
    <w:rsid w:val="00A70423"/>
    <w:rsid w:val="00A77440"/>
    <w:rsid w:val="00A850C0"/>
    <w:rsid w:val="00A93420"/>
    <w:rsid w:val="00AA4F17"/>
    <w:rsid w:val="00AA5A16"/>
    <w:rsid w:val="00AA6895"/>
    <w:rsid w:val="00AB74D0"/>
    <w:rsid w:val="00AD51BF"/>
    <w:rsid w:val="00AE06E9"/>
    <w:rsid w:val="00AF7177"/>
    <w:rsid w:val="00B07E3B"/>
    <w:rsid w:val="00B3266B"/>
    <w:rsid w:val="00B34752"/>
    <w:rsid w:val="00B45F28"/>
    <w:rsid w:val="00B663F4"/>
    <w:rsid w:val="00B73AF2"/>
    <w:rsid w:val="00B77E71"/>
    <w:rsid w:val="00B96BCE"/>
    <w:rsid w:val="00BA1C1F"/>
    <w:rsid w:val="00BE4B98"/>
    <w:rsid w:val="00C05EA0"/>
    <w:rsid w:val="00C0769F"/>
    <w:rsid w:val="00C13BFF"/>
    <w:rsid w:val="00C43341"/>
    <w:rsid w:val="00C47ED6"/>
    <w:rsid w:val="00C56150"/>
    <w:rsid w:val="00C81AB3"/>
    <w:rsid w:val="00C84A13"/>
    <w:rsid w:val="00C96D32"/>
    <w:rsid w:val="00CA239C"/>
    <w:rsid w:val="00CA3061"/>
    <w:rsid w:val="00CB6477"/>
    <w:rsid w:val="00CC0917"/>
    <w:rsid w:val="00CC2D38"/>
    <w:rsid w:val="00CE6797"/>
    <w:rsid w:val="00CF08EB"/>
    <w:rsid w:val="00D0191F"/>
    <w:rsid w:val="00D150CF"/>
    <w:rsid w:val="00D269CF"/>
    <w:rsid w:val="00D4530A"/>
    <w:rsid w:val="00D521B6"/>
    <w:rsid w:val="00DA57E4"/>
    <w:rsid w:val="00DB2A7D"/>
    <w:rsid w:val="00DB5959"/>
    <w:rsid w:val="00DC1414"/>
    <w:rsid w:val="00DC2DEA"/>
    <w:rsid w:val="00DE1394"/>
    <w:rsid w:val="00E0408D"/>
    <w:rsid w:val="00E12C6A"/>
    <w:rsid w:val="00E15934"/>
    <w:rsid w:val="00E16E17"/>
    <w:rsid w:val="00E26CBC"/>
    <w:rsid w:val="00E577B0"/>
    <w:rsid w:val="00E9578A"/>
    <w:rsid w:val="00EA10F8"/>
    <w:rsid w:val="00EA2CA5"/>
    <w:rsid w:val="00EC2F96"/>
    <w:rsid w:val="00EC5CFB"/>
    <w:rsid w:val="00EC6279"/>
    <w:rsid w:val="00ED3D30"/>
    <w:rsid w:val="00EE2626"/>
    <w:rsid w:val="00EE29C9"/>
    <w:rsid w:val="00EE2BA6"/>
    <w:rsid w:val="00F07C45"/>
    <w:rsid w:val="00F315C4"/>
    <w:rsid w:val="00F42BD6"/>
    <w:rsid w:val="00F473C5"/>
    <w:rsid w:val="00F85BD3"/>
    <w:rsid w:val="00FC3A96"/>
    <w:rsid w:val="00FD0C39"/>
    <w:rsid w:val="00FD32CF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A33BB8"/>
  <w15:docId w15:val="{B29A4167-E773-4D11-B710-F9ACC00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A6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8E5"/>
  </w:style>
  <w:style w:type="paragraph" w:styleId="Footer">
    <w:name w:val="footer"/>
    <w:basedOn w:val="Normal"/>
    <w:link w:val="FooterChar"/>
    <w:uiPriority w:val="99"/>
    <w:unhideWhenUsed/>
    <w:rsid w:val="006678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8E5"/>
  </w:style>
  <w:style w:type="table" w:styleId="TableGrid">
    <w:name w:val="Table Grid"/>
    <w:basedOn w:val="TableNormal"/>
    <w:uiPriority w:val="39"/>
    <w:rsid w:val="00667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7D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A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A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F6B66-B3CB-4E69-8BAA-775BEF4A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Ferreira</dc:creator>
  <cp:keywords/>
  <dc:description/>
  <cp:lastModifiedBy>Raquel Marques</cp:lastModifiedBy>
  <cp:revision>6</cp:revision>
  <cp:lastPrinted>2017-05-10T21:08:00Z</cp:lastPrinted>
  <dcterms:created xsi:type="dcterms:W3CDTF">2017-05-10T21:09:00Z</dcterms:created>
  <dcterms:modified xsi:type="dcterms:W3CDTF">2017-08-02T14:32:00Z</dcterms:modified>
</cp:coreProperties>
</file>