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2515" w:rsidRPr="000E7305" w:rsidRDefault="003E3D2A" w:rsidP="00822515">
      <w:pPr>
        <w:ind w:left="-567"/>
        <w:jc w:val="center"/>
        <w:rPr>
          <w:b/>
          <w:bCs/>
          <w:color w:val="000000" w:themeColor="text1"/>
          <w:sz w:val="40"/>
          <w:szCs w:val="40"/>
        </w:rPr>
      </w:pPr>
      <w:r w:rsidRPr="000E7305">
        <w:rPr>
          <w:b/>
          <w:bCs/>
          <w:color w:val="C00000"/>
          <w:sz w:val="40"/>
          <w:szCs w:val="40"/>
        </w:rPr>
        <w:t>SINTAXE</w:t>
      </w:r>
    </w:p>
    <w:p w:rsidR="0098562E" w:rsidRDefault="00A25DE4" w:rsidP="0098562E">
      <w:pPr>
        <w:ind w:left="-567"/>
        <w:rPr>
          <w:rFonts w:cs="Segoe UI"/>
          <w:b/>
          <w:bCs/>
          <w:color w:val="000000" w:themeColor="text1"/>
          <w:sz w:val="32"/>
          <w:szCs w:val="32"/>
        </w:rPr>
      </w:pPr>
      <w:r>
        <w:rPr>
          <w:rFonts w:cs="Segoe UI"/>
          <w:b/>
          <w:bCs/>
          <w:color w:val="000000" w:themeColor="text1"/>
          <w:sz w:val="32"/>
          <w:szCs w:val="32"/>
        </w:rPr>
        <w:t>TRAVESSÃO</w:t>
      </w:r>
    </w:p>
    <w:p w:rsidR="00A25DE4" w:rsidRPr="00A25DE4" w:rsidRDefault="00A25DE4" w:rsidP="00A25DE4">
      <w:pPr>
        <w:pStyle w:val="NormalWeb"/>
        <w:spacing w:before="0" w:beforeAutospacing="0"/>
        <w:ind w:left="-567"/>
        <w:jc w:val="both"/>
        <w:rPr>
          <w:rFonts w:asciiTheme="minorHAnsi" w:hAnsiTheme="minorHAnsi" w:cs="Segoe UI"/>
          <w:color w:val="000000" w:themeColor="text1"/>
        </w:rPr>
      </w:pPr>
      <w:r w:rsidRPr="00A25DE4">
        <w:rPr>
          <w:rFonts w:asciiTheme="minorHAnsi" w:hAnsiTheme="minorHAnsi" w:cs="Segoe UI"/>
          <w:color w:val="000000" w:themeColor="text1"/>
        </w:rPr>
        <w:t>O Travessão (—) é um sinal de pontuação usado especialmente no início de cada fala no discurso direto.</w:t>
      </w:r>
    </w:p>
    <w:p w:rsidR="00A25DE4" w:rsidRPr="00A25DE4" w:rsidRDefault="00A25DE4" w:rsidP="00A25DE4">
      <w:pPr>
        <w:pStyle w:val="NormalWeb"/>
        <w:spacing w:before="0" w:beforeAutospacing="0"/>
        <w:ind w:left="-567"/>
        <w:jc w:val="both"/>
        <w:rPr>
          <w:rFonts w:asciiTheme="minorHAnsi" w:hAnsiTheme="minorHAnsi" w:cs="Segoe UI"/>
          <w:color w:val="000000" w:themeColor="text1"/>
        </w:rPr>
      </w:pPr>
      <w:r w:rsidRPr="00A25DE4">
        <w:rPr>
          <w:rFonts w:asciiTheme="minorHAnsi" w:hAnsiTheme="minorHAnsi" w:cs="Segoe UI"/>
          <w:color w:val="000000" w:themeColor="text1"/>
        </w:rPr>
        <w:t>Há, porém, outras formas de utilização, em que ele substitui vírgulas ou parênteses. Você aprenderá todas aqui.</w:t>
      </w:r>
    </w:p>
    <w:p w:rsidR="00A25DE4" w:rsidRPr="00A25DE4" w:rsidRDefault="00A25DE4" w:rsidP="00A25DE4">
      <w:pPr>
        <w:pStyle w:val="Ttulo2"/>
        <w:spacing w:before="0" w:beforeAutospacing="0"/>
        <w:ind w:left="-567"/>
        <w:jc w:val="both"/>
        <w:rPr>
          <w:rFonts w:asciiTheme="minorHAnsi" w:hAnsiTheme="minorHAnsi" w:cs="Segoe UI"/>
          <w:color w:val="000000" w:themeColor="text1"/>
          <w:sz w:val="28"/>
          <w:szCs w:val="28"/>
        </w:rPr>
      </w:pPr>
      <w:r w:rsidRPr="00A25DE4">
        <w:rPr>
          <w:rFonts w:asciiTheme="minorHAnsi" w:hAnsiTheme="minorHAnsi" w:cs="Segoe UI"/>
          <w:color w:val="000000" w:themeColor="text1"/>
          <w:sz w:val="28"/>
          <w:szCs w:val="28"/>
        </w:rPr>
        <w:t>USO DO TRAVESSÃO</w:t>
      </w:r>
    </w:p>
    <w:p w:rsidR="00A25DE4" w:rsidRPr="00A25DE4" w:rsidRDefault="00A25DE4" w:rsidP="00A25DE4">
      <w:pPr>
        <w:pStyle w:val="NormalWeb"/>
        <w:spacing w:before="0" w:beforeAutospacing="0"/>
        <w:ind w:left="-567"/>
        <w:jc w:val="both"/>
        <w:rPr>
          <w:rFonts w:asciiTheme="minorHAnsi" w:hAnsiTheme="minorHAnsi" w:cs="Segoe UI"/>
          <w:color w:val="000000" w:themeColor="text1"/>
        </w:rPr>
      </w:pPr>
      <w:r w:rsidRPr="00A25DE4">
        <w:rPr>
          <w:rStyle w:val="Forte"/>
          <w:rFonts w:asciiTheme="minorHAnsi" w:hAnsiTheme="minorHAnsi" w:cs="Segoe UI"/>
          <w:color w:val="000000" w:themeColor="text1"/>
        </w:rPr>
        <w:t>1</w:t>
      </w:r>
      <w:r w:rsidRPr="00A25DE4">
        <w:rPr>
          <w:rFonts w:asciiTheme="minorHAnsi" w:hAnsiTheme="minorHAnsi" w:cs="Segoe UI"/>
          <w:color w:val="000000" w:themeColor="text1"/>
        </w:rPr>
        <w:t xml:space="preserve">. </w:t>
      </w:r>
      <w:r w:rsidRPr="00A25DE4">
        <w:rPr>
          <w:rFonts w:asciiTheme="minorHAnsi" w:hAnsiTheme="minorHAnsi" w:cs="Segoe UI"/>
          <w:i/>
          <w:iCs/>
          <w:color w:val="000000" w:themeColor="text1"/>
        </w:rPr>
        <w:t>Para introduzir a fala de cada interlocutor no discurso direto.</w:t>
      </w:r>
    </w:p>
    <w:p w:rsidR="00A25DE4" w:rsidRPr="00A25DE4" w:rsidRDefault="00A25DE4" w:rsidP="00A25DE4">
      <w:pPr>
        <w:pStyle w:val="NormalWeb"/>
        <w:spacing w:before="0" w:beforeAutospacing="0"/>
        <w:ind w:left="-567"/>
        <w:jc w:val="both"/>
        <w:rPr>
          <w:rFonts w:asciiTheme="minorHAnsi" w:hAnsiTheme="minorHAnsi" w:cs="Segoe UI"/>
          <w:color w:val="000000" w:themeColor="text1"/>
        </w:rPr>
      </w:pPr>
      <w:r w:rsidRPr="00A25DE4">
        <w:rPr>
          <w:rFonts w:asciiTheme="minorHAnsi" w:hAnsiTheme="minorHAnsi" w:cs="Segoe UI"/>
          <w:color w:val="000000" w:themeColor="text1"/>
        </w:rPr>
        <w:t>Exemplos:</w:t>
      </w:r>
    </w:p>
    <w:p w:rsidR="00A25DE4" w:rsidRPr="00A25DE4" w:rsidRDefault="00A25DE4" w:rsidP="00A25DE4">
      <w:pPr>
        <w:pStyle w:val="NormalWeb"/>
        <w:spacing w:before="0" w:beforeAutospacing="0" w:after="0"/>
        <w:ind w:left="-567"/>
        <w:jc w:val="both"/>
        <w:rPr>
          <w:rFonts w:asciiTheme="minorHAnsi" w:hAnsiTheme="minorHAnsi" w:cs="Segoe UI"/>
          <w:color w:val="000000" w:themeColor="text1"/>
        </w:rPr>
      </w:pPr>
      <w:r w:rsidRPr="00A25DE4">
        <w:rPr>
          <w:rFonts w:asciiTheme="minorHAnsi" w:hAnsiTheme="minorHAnsi" w:cs="Segoe UI"/>
          <w:color w:val="000000" w:themeColor="text1"/>
        </w:rPr>
        <w:t>—</w:t>
      </w:r>
      <w:r w:rsidR="00C96806">
        <w:rPr>
          <w:rFonts w:asciiTheme="minorHAnsi" w:hAnsiTheme="minorHAnsi" w:cs="Segoe UI"/>
          <w:color w:val="000000" w:themeColor="text1"/>
        </w:rPr>
        <w:t xml:space="preserve"> </w:t>
      </w:r>
      <w:r w:rsidRPr="00A25DE4">
        <w:rPr>
          <w:rFonts w:asciiTheme="minorHAnsi" w:hAnsiTheme="minorHAnsi" w:cs="Segoe UI"/>
          <w:color w:val="000000" w:themeColor="text1"/>
        </w:rPr>
        <w:t>Que tal irmos por este caminho?</w:t>
      </w:r>
      <w:r w:rsidRPr="00A25DE4">
        <w:rPr>
          <w:rFonts w:asciiTheme="minorHAnsi" w:hAnsiTheme="minorHAnsi" w:cs="Segoe UI"/>
          <w:color w:val="000000" w:themeColor="text1"/>
        </w:rPr>
        <w:br/>
        <w:t>— É isso que o mapa está mostrando?</w:t>
      </w:r>
      <w:r w:rsidRPr="00A25DE4">
        <w:rPr>
          <w:rFonts w:asciiTheme="minorHAnsi" w:hAnsiTheme="minorHAnsi" w:cs="Segoe UI"/>
          <w:color w:val="000000" w:themeColor="text1"/>
        </w:rPr>
        <w:br/>
        <w:t xml:space="preserve">— </w:t>
      </w:r>
      <w:r w:rsidR="00C96806">
        <w:rPr>
          <w:rFonts w:asciiTheme="minorHAnsi" w:hAnsiTheme="minorHAnsi" w:cs="Segoe UI"/>
          <w:color w:val="000000" w:themeColor="text1"/>
        </w:rPr>
        <w:t xml:space="preserve"> </w:t>
      </w:r>
      <w:r w:rsidRPr="00A25DE4">
        <w:rPr>
          <w:rFonts w:asciiTheme="minorHAnsi" w:hAnsiTheme="minorHAnsi" w:cs="Segoe UI"/>
          <w:color w:val="000000" w:themeColor="text1"/>
        </w:rPr>
        <w:t>Não, mas não entendo nada desse</w:t>
      </w:r>
      <w:bookmarkStart w:id="0" w:name="_GoBack"/>
      <w:bookmarkEnd w:id="0"/>
      <w:r w:rsidRPr="00A25DE4">
        <w:rPr>
          <w:rFonts w:asciiTheme="minorHAnsi" w:hAnsiTheme="minorHAnsi" w:cs="Segoe UI"/>
          <w:color w:val="000000" w:themeColor="text1"/>
        </w:rPr>
        <w:t xml:space="preserve"> mapa.</w:t>
      </w:r>
      <w:r w:rsidRPr="00A25DE4">
        <w:rPr>
          <w:rFonts w:asciiTheme="minorHAnsi" w:hAnsiTheme="minorHAnsi" w:cs="Segoe UI"/>
          <w:color w:val="000000" w:themeColor="text1"/>
        </w:rPr>
        <w:br/>
        <w:t xml:space="preserve">— </w:t>
      </w:r>
      <w:r w:rsidR="00C96806">
        <w:rPr>
          <w:rFonts w:asciiTheme="minorHAnsi" w:hAnsiTheme="minorHAnsi" w:cs="Segoe UI"/>
          <w:color w:val="000000" w:themeColor="text1"/>
        </w:rPr>
        <w:t xml:space="preserve"> </w:t>
      </w:r>
      <w:r w:rsidRPr="00A25DE4">
        <w:rPr>
          <w:rFonts w:asciiTheme="minorHAnsi" w:hAnsiTheme="minorHAnsi" w:cs="Segoe UI"/>
          <w:color w:val="000000" w:themeColor="text1"/>
        </w:rPr>
        <w:t>Esquece, vou tentar seguir as indicações das placas.</w:t>
      </w:r>
    </w:p>
    <w:p w:rsidR="00A25DE4" w:rsidRPr="00A25DE4" w:rsidRDefault="00A25DE4" w:rsidP="00A25DE4">
      <w:pPr>
        <w:pStyle w:val="NormalWeb"/>
        <w:spacing w:before="0" w:beforeAutospacing="0"/>
        <w:ind w:left="-567"/>
        <w:jc w:val="both"/>
        <w:rPr>
          <w:rFonts w:asciiTheme="minorHAnsi" w:hAnsiTheme="minorHAnsi" w:cs="Segoe UI"/>
          <w:color w:val="000000" w:themeColor="text1"/>
        </w:rPr>
      </w:pPr>
      <w:r w:rsidRPr="00A25DE4">
        <w:rPr>
          <w:rStyle w:val="Forte"/>
          <w:rFonts w:asciiTheme="minorHAnsi" w:hAnsiTheme="minorHAnsi" w:cs="Segoe UI"/>
          <w:color w:val="000000" w:themeColor="text1"/>
        </w:rPr>
        <w:t>2</w:t>
      </w:r>
      <w:r w:rsidRPr="00A25DE4">
        <w:rPr>
          <w:rFonts w:asciiTheme="minorHAnsi" w:hAnsiTheme="minorHAnsi" w:cs="Segoe UI"/>
          <w:color w:val="000000" w:themeColor="text1"/>
        </w:rPr>
        <w:t xml:space="preserve">. </w:t>
      </w:r>
      <w:r w:rsidRPr="00C96806">
        <w:rPr>
          <w:rFonts w:asciiTheme="minorHAnsi" w:hAnsiTheme="minorHAnsi" w:cs="Segoe UI"/>
          <w:i/>
          <w:iCs/>
          <w:color w:val="000000" w:themeColor="text1"/>
        </w:rPr>
        <w:t>Para intercalar o discurso direto e o discurso indireto.</w:t>
      </w:r>
    </w:p>
    <w:p w:rsidR="00A25DE4" w:rsidRPr="00A25DE4" w:rsidRDefault="00A25DE4" w:rsidP="00A25DE4">
      <w:pPr>
        <w:pStyle w:val="NormalWeb"/>
        <w:spacing w:before="0" w:beforeAutospacing="0"/>
        <w:ind w:left="-567"/>
        <w:jc w:val="both"/>
        <w:rPr>
          <w:rFonts w:asciiTheme="minorHAnsi" w:hAnsiTheme="minorHAnsi" w:cs="Segoe UI"/>
          <w:color w:val="000000" w:themeColor="text1"/>
        </w:rPr>
      </w:pPr>
      <w:r w:rsidRPr="00A25DE4">
        <w:rPr>
          <w:rFonts w:asciiTheme="minorHAnsi" w:hAnsiTheme="minorHAnsi" w:cs="Segoe UI"/>
          <w:color w:val="000000" w:themeColor="text1"/>
        </w:rPr>
        <w:t>Exemplos:</w:t>
      </w:r>
    </w:p>
    <w:p w:rsidR="00C96806" w:rsidRDefault="00A25DE4" w:rsidP="00C96806">
      <w:pPr>
        <w:pStyle w:val="NormalWeb"/>
        <w:spacing w:before="0" w:beforeAutospacing="0" w:after="0" w:afterAutospacing="0"/>
        <w:ind w:left="-709" w:right="-214"/>
        <w:rPr>
          <w:rFonts w:asciiTheme="minorHAnsi" w:hAnsiTheme="minorHAnsi" w:cs="Segoe UI"/>
          <w:color w:val="000000" w:themeColor="text1"/>
        </w:rPr>
      </w:pPr>
      <w:r w:rsidRPr="00A25DE4">
        <w:rPr>
          <w:rFonts w:asciiTheme="minorHAnsi" w:hAnsiTheme="minorHAnsi" w:cs="Segoe UI"/>
          <w:color w:val="000000" w:themeColor="text1"/>
        </w:rPr>
        <w:t xml:space="preserve">— Que tal irmos por este caminho? </w:t>
      </w:r>
    </w:p>
    <w:p w:rsidR="00C96806" w:rsidRDefault="00A25DE4" w:rsidP="00C96806">
      <w:pPr>
        <w:pStyle w:val="NormalWeb"/>
        <w:spacing w:before="0" w:beforeAutospacing="0" w:after="0" w:afterAutospacing="0"/>
        <w:ind w:left="-709" w:right="-214"/>
        <w:rPr>
          <w:rFonts w:asciiTheme="minorHAnsi" w:hAnsiTheme="minorHAnsi" w:cs="Segoe UI"/>
          <w:color w:val="000000" w:themeColor="text1"/>
        </w:rPr>
      </w:pPr>
      <w:r w:rsidRPr="00A25DE4">
        <w:rPr>
          <w:rFonts w:asciiTheme="minorHAnsi" w:hAnsiTheme="minorHAnsi" w:cs="Segoe UI"/>
          <w:color w:val="000000" w:themeColor="text1"/>
        </w:rPr>
        <w:t>— sugeriu a mulher.</w:t>
      </w:r>
      <w:r w:rsidRPr="00A25DE4">
        <w:rPr>
          <w:rFonts w:asciiTheme="minorHAnsi" w:hAnsiTheme="minorHAnsi" w:cs="Segoe UI"/>
          <w:color w:val="000000" w:themeColor="text1"/>
        </w:rPr>
        <w:br/>
        <w:t xml:space="preserve">— Diz-me só uma coisa </w:t>
      </w:r>
    </w:p>
    <w:p w:rsidR="00C96806" w:rsidRDefault="00A25DE4" w:rsidP="00C96806">
      <w:pPr>
        <w:pStyle w:val="NormalWeb"/>
        <w:spacing w:before="0" w:beforeAutospacing="0" w:after="0" w:afterAutospacing="0"/>
        <w:ind w:left="-709" w:right="-214"/>
        <w:rPr>
          <w:rFonts w:asciiTheme="minorHAnsi" w:hAnsiTheme="minorHAnsi" w:cs="Segoe UI"/>
          <w:color w:val="000000" w:themeColor="text1"/>
        </w:rPr>
      </w:pPr>
      <w:r w:rsidRPr="00A25DE4">
        <w:rPr>
          <w:rFonts w:asciiTheme="minorHAnsi" w:hAnsiTheme="minorHAnsi" w:cs="Segoe UI"/>
          <w:color w:val="000000" w:themeColor="text1"/>
        </w:rPr>
        <w:t xml:space="preserve">— interpela o marido </w:t>
      </w:r>
    </w:p>
    <w:p w:rsidR="00C96806" w:rsidRDefault="00A25DE4" w:rsidP="00C96806">
      <w:pPr>
        <w:pStyle w:val="NormalWeb"/>
        <w:spacing w:before="0" w:beforeAutospacing="0" w:after="0" w:afterAutospacing="0"/>
        <w:ind w:left="-709" w:right="-214"/>
        <w:rPr>
          <w:rFonts w:asciiTheme="minorHAnsi" w:hAnsiTheme="minorHAnsi" w:cs="Segoe UI"/>
          <w:color w:val="000000" w:themeColor="text1"/>
        </w:rPr>
      </w:pPr>
      <w:r w:rsidRPr="00A25DE4">
        <w:rPr>
          <w:rFonts w:asciiTheme="minorHAnsi" w:hAnsiTheme="minorHAnsi" w:cs="Segoe UI"/>
          <w:color w:val="000000" w:themeColor="text1"/>
        </w:rPr>
        <w:t>— É isso que o mapa está mostrando?!?</w:t>
      </w:r>
      <w:r w:rsidRPr="00A25DE4">
        <w:rPr>
          <w:rFonts w:asciiTheme="minorHAnsi" w:hAnsiTheme="minorHAnsi" w:cs="Segoe UI"/>
          <w:color w:val="000000" w:themeColor="text1"/>
        </w:rPr>
        <w:br/>
        <w:t xml:space="preserve">— Não, mas não entendo nada desse mapa. </w:t>
      </w:r>
    </w:p>
    <w:p w:rsidR="00A25DE4" w:rsidRPr="00C96806" w:rsidRDefault="00A25DE4" w:rsidP="00C96806">
      <w:pPr>
        <w:pStyle w:val="NormalWeb"/>
        <w:spacing w:before="0" w:beforeAutospacing="0" w:after="0" w:afterAutospacing="0"/>
        <w:ind w:left="-709" w:right="-214"/>
        <w:rPr>
          <w:rFonts w:asciiTheme="minorHAnsi" w:hAnsiTheme="minorHAnsi" w:cs="Segoe UI"/>
          <w:color w:val="000000" w:themeColor="text1"/>
          <w:sz w:val="20"/>
          <w:szCs w:val="20"/>
        </w:rPr>
      </w:pPr>
      <w:r w:rsidRPr="00A25DE4">
        <w:rPr>
          <w:rFonts w:asciiTheme="minorHAnsi" w:hAnsiTheme="minorHAnsi" w:cs="Segoe UI"/>
          <w:color w:val="000000" w:themeColor="text1"/>
        </w:rPr>
        <w:t xml:space="preserve">— </w:t>
      </w:r>
      <w:r w:rsidRPr="00C96806">
        <w:rPr>
          <w:rFonts w:asciiTheme="minorHAnsi" w:hAnsiTheme="minorHAnsi" w:cs="Segoe UI"/>
          <w:color w:val="000000" w:themeColor="text1"/>
          <w:sz w:val="22"/>
          <w:szCs w:val="22"/>
        </w:rPr>
        <w:t>responde a mulher já cansada de andar às voltas.</w:t>
      </w:r>
      <w:r w:rsidRPr="00A25DE4">
        <w:rPr>
          <w:rFonts w:asciiTheme="minorHAnsi" w:hAnsiTheme="minorHAnsi" w:cs="Segoe UI"/>
          <w:color w:val="000000" w:themeColor="text1"/>
        </w:rPr>
        <w:br/>
        <w:t xml:space="preserve">— </w:t>
      </w:r>
      <w:r w:rsidRPr="00C96806">
        <w:rPr>
          <w:rFonts w:asciiTheme="minorHAnsi" w:hAnsiTheme="minorHAnsi" w:cs="Segoe UI"/>
          <w:color w:val="000000" w:themeColor="text1"/>
          <w:sz w:val="20"/>
          <w:szCs w:val="20"/>
        </w:rPr>
        <w:t>Esquece, vou tentar seguir as indicações das placas.</w:t>
      </w:r>
    </w:p>
    <w:p w:rsidR="00C96806" w:rsidRPr="00A25DE4" w:rsidRDefault="00C96806" w:rsidP="00C96806">
      <w:pPr>
        <w:pStyle w:val="NormalWeb"/>
        <w:spacing w:before="0" w:beforeAutospacing="0" w:after="0" w:afterAutospacing="0"/>
        <w:ind w:left="-567"/>
        <w:rPr>
          <w:rFonts w:asciiTheme="minorHAnsi" w:hAnsiTheme="minorHAnsi" w:cs="Segoe UI"/>
          <w:color w:val="000000" w:themeColor="text1"/>
        </w:rPr>
      </w:pPr>
    </w:p>
    <w:p w:rsidR="00A25DE4" w:rsidRPr="00C96806" w:rsidRDefault="00A25DE4" w:rsidP="00A25DE4">
      <w:pPr>
        <w:pStyle w:val="NormalWeb"/>
        <w:spacing w:before="0" w:beforeAutospacing="0"/>
        <w:ind w:left="-567"/>
        <w:jc w:val="both"/>
        <w:rPr>
          <w:rFonts w:asciiTheme="minorHAnsi" w:hAnsiTheme="minorHAnsi" w:cs="Segoe UI"/>
          <w:i/>
          <w:iCs/>
          <w:color w:val="000000" w:themeColor="text1"/>
        </w:rPr>
      </w:pPr>
      <w:r w:rsidRPr="00A25DE4">
        <w:rPr>
          <w:rStyle w:val="Forte"/>
          <w:rFonts w:asciiTheme="minorHAnsi" w:hAnsiTheme="minorHAnsi" w:cs="Segoe UI"/>
          <w:color w:val="000000" w:themeColor="text1"/>
        </w:rPr>
        <w:t>3</w:t>
      </w:r>
      <w:r w:rsidRPr="00A25DE4">
        <w:rPr>
          <w:rFonts w:asciiTheme="minorHAnsi" w:hAnsiTheme="minorHAnsi" w:cs="Segoe UI"/>
          <w:color w:val="000000" w:themeColor="text1"/>
        </w:rPr>
        <w:t xml:space="preserve">. </w:t>
      </w:r>
      <w:r w:rsidRPr="00C96806">
        <w:rPr>
          <w:rFonts w:asciiTheme="minorHAnsi" w:hAnsiTheme="minorHAnsi" w:cs="Segoe UI"/>
          <w:i/>
          <w:iCs/>
          <w:color w:val="000000" w:themeColor="text1"/>
        </w:rPr>
        <w:t>No lugar dos dois pontos. Exemplos:</w:t>
      </w:r>
    </w:p>
    <w:p w:rsidR="00A25DE4" w:rsidRDefault="00A25DE4" w:rsidP="00C96806">
      <w:pPr>
        <w:pStyle w:val="NormalWeb"/>
        <w:spacing w:before="0" w:beforeAutospacing="0" w:after="0" w:afterAutospacing="0"/>
        <w:ind w:left="-567"/>
        <w:jc w:val="both"/>
        <w:rPr>
          <w:rFonts w:asciiTheme="minorHAnsi" w:hAnsiTheme="minorHAnsi" w:cs="Segoe UI"/>
          <w:color w:val="000000" w:themeColor="text1"/>
        </w:rPr>
      </w:pPr>
      <w:r w:rsidRPr="00A25DE4">
        <w:rPr>
          <w:rFonts w:asciiTheme="minorHAnsi" w:hAnsiTheme="minorHAnsi" w:cs="Segoe UI"/>
          <w:color w:val="000000" w:themeColor="text1"/>
        </w:rPr>
        <w:t>Meus vizinhos vão me enlouquecer — gritos e brigas até de madrugada.</w:t>
      </w:r>
    </w:p>
    <w:p w:rsidR="00C96806" w:rsidRPr="00A25DE4" w:rsidRDefault="00C96806" w:rsidP="00C96806">
      <w:pPr>
        <w:pStyle w:val="NormalWeb"/>
        <w:spacing w:before="0" w:beforeAutospacing="0" w:after="0" w:afterAutospacing="0"/>
        <w:ind w:left="-567"/>
        <w:jc w:val="both"/>
        <w:rPr>
          <w:rFonts w:asciiTheme="minorHAnsi" w:hAnsiTheme="minorHAnsi" w:cs="Segoe UI"/>
          <w:color w:val="000000" w:themeColor="text1"/>
        </w:rPr>
      </w:pPr>
    </w:p>
    <w:p w:rsidR="00A25DE4" w:rsidRDefault="00A25DE4" w:rsidP="00C96806">
      <w:pPr>
        <w:pStyle w:val="NormalWeb"/>
        <w:spacing w:before="0" w:beforeAutospacing="0" w:after="0" w:afterAutospacing="0"/>
        <w:ind w:left="-567"/>
        <w:jc w:val="both"/>
        <w:rPr>
          <w:rFonts w:asciiTheme="minorHAnsi" w:hAnsiTheme="minorHAnsi" w:cs="Segoe UI"/>
          <w:color w:val="000000" w:themeColor="text1"/>
        </w:rPr>
      </w:pPr>
      <w:r w:rsidRPr="00A25DE4">
        <w:rPr>
          <w:rFonts w:asciiTheme="minorHAnsi" w:hAnsiTheme="minorHAnsi" w:cs="Segoe UI"/>
          <w:color w:val="000000" w:themeColor="text1"/>
        </w:rPr>
        <w:t>Só ela consegue me fazer sentir melhor — minha mãe.</w:t>
      </w:r>
    </w:p>
    <w:p w:rsidR="00C96806" w:rsidRPr="00A25DE4" w:rsidRDefault="00C96806" w:rsidP="00C96806">
      <w:pPr>
        <w:pStyle w:val="NormalWeb"/>
        <w:spacing w:before="0" w:beforeAutospacing="0" w:after="0" w:afterAutospacing="0"/>
        <w:ind w:left="-567"/>
        <w:jc w:val="both"/>
        <w:rPr>
          <w:rFonts w:asciiTheme="minorHAnsi" w:hAnsiTheme="minorHAnsi" w:cs="Segoe UI"/>
          <w:color w:val="000000" w:themeColor="text1"/>
        </w:rPr>
      </w:pPr>
    </w:p>
    <w:p w:rsidR="00A25DE4" w:rsidRPr="00C96806" w:rsidRDefault="00C96806" w:rsidP="00C96806">
      <w:pPr>
        <w:pStyle w:val="Ttulo2"/>
        <w:spacing w:before="0" w:beforeAutospacing="0"/>
        <w:ind w:left="-142" w:right="-923"/>
        <w:jc w:val="both"/>
        <w:rPr>
          <w:rFonts w:asciiTheme="minorHAnsi" w:hAnsiTheme="minorHAnsi" w:cs="Segoe UI"/>
          <w:color w:val="000000" w:themeColor="text1"/>
          <w:sz w:val="28"/>
          <w:szCs w:val="28"/>
        </w:rPr>
      </w:pPr>
      <w:r w:rsidRPr="00C96806">
        <w:rPr>
          <w:rFonts w:asciiTheme="minorHAnsi" w:hAnsiTheme="minorHAnsi" w:cs="Segoe UI"/>
          <w:color w:val="000000" w:themeColor="text1"/>
          <w:sz w:val="28"/>
          <w:szCs w:val="28"/>
        </w:rPr>
        <w:t>DUPLO TRAVESSÃO</w:t>
      </w:r>
    </w:p>
    <w:p w:rsidR="00A25DE4" w:rsidRPr="00A25DE4" w:rsidRDefault="00A25DE4" w:rsidP="00C96806">
      <w:pPr>
        <w:pStyle w:val="NormalWeb"/>
        <w:spacing w:before="0" w:beforeAutospacing="0"/>
        <w:ind w:left="-142" w:right="-923"/>
        <w:jc w:val="both"/>
        <w:rPr>
          <w:rFonts w:asciiTheme="minorHAnsi" w:hAnsiTheme="minorHAnsi" w:cs="Segoe UI"/>
          <w:color w:val="000000" w:themeColor="text1"/>
        </w:rPr>
      </w:pPr>
      <w:r w:rsidRPr="00A25DE4">
        <w:rPr>
          <w:rFonts w:asciiTheme="minorHAnsi" w:hAnsiTheme="minorHAnsi" w:cs="Segoe UI"/>
          <w:color w:val="000000" w:themeColor="text1"/>
        </w:rPr>
        <w:t>O duplo travessão é usado no aposto, para isolar conteúdo da frase que tenha o objetivo de explicar, bem como, conteúdo para o qual se quer dar destaque.</w:t>
      </w:r>
    </w:p>
    <w:p w:rsidR="00A25DE4" w:rsidRPr="00A25DE4" w:rsidRDefault="00A25DE4" w:rsidP="00C96806">
      <w:pPr>
        <w:pStyle w:val="NormalWeb"/>
        <w:spacing w:before="0" w:beforeAutospacing="0"/>
        <w:ind w:left="-142" w:right="-923"/>
        <w:jc w:val="both"/>
        <w:rPr>
          <w:rFonts w:asciiTheme="minorHAnsi" w:hAnsiTheme="minorHAnsi" w:cs="Segoe UI"/>
          <w:color w:val="000000" w:themeColor="text1"/>
        </w:rPr>
      </w:pPr>
      <w:r w:rsidRPr="00A25DE4">
        <w:rPr>
          <w:rFonts w:asciiTheme="minorHAnsi" w:hAnsiTheme="minorHAnsi" w:cs="Segoe UI"/>
          <w:color w:val="000000" w:themeColor="text1"/>
        </w:rPr>
        <w:t>Além de vir separado pelo duplo travessão, o aposto pode ser isolado por vírgulas ou parênteses.</w:t>
      </w:r>
    </w:p>
    <w:p w:rsidR="00A25DE4" w:rsidRPr="00A25DE4" w:rsidRDefault="00A25DE4" w:rsidP="00C96806">
      <w:pPr>
        <w:pStyle w:val="NormalWeb"/>
        <w:spacing w:before="0" w:beforeAutospacing="0"/>
        <w:ind w:left="-142" w:right="-923"/>
        <w:jc w:val="both"/>
        <w:rPr>
          <w:rFonts w:asciiTheme="minorHAnsi" w:hAnsiTheme="minorHAnsi" w:cs="Segoe UI"/>
          <w:color w:val="000000" w:themeColor="text1"/>
        </w:rPr>
      </w:pPr>
      <w:r w:rsidRPr="00C96806">
        <w:rPr>
          <w:rFonts w:asciiTheme="minorHAnsi" w:hAnsiTheme="minorHAnsi" w:cs="Segoe UI"/>
          <w:b/>
          <w:bCs/>
          <w:color w:val="000000" w:themeColor="text1"/>
        </w:rPr>
        <w:t>Exemplos</w:t>
      </w:r>
      <w:r w:rsidRPr="00A25DE4">
        <w:rPr>
          <w:rFonts w:asciiTheme="minorHAnsi" w:hAnsiTheme="minorHAnsi" w:cs="Segoe UI"/>
          <w:color w:val="000000" w:themeColor="text1"/>
        </w:rPr>
        <w:t>:</w:t>
      </w:r>
    </w:p>
    <w:p w:rsidR="00A25DE4" w:rsidRPr="00A25DE4" w:rsidRDefault="00A25DE4" w:rsidP="00C96806">
      <w:pPr>
        <w:pStyle w:val="NormalWeb"/>
        <w:spacing w:before="0" w:beforeAutospacing="0"/>
        <w:ind w:left="-142" w:right="-923"/>
        <w:jc w:val="both"/>
        <w:rPr>
          <w:rFonts w:asciiTheme="minorHAnsi" w:hAnsiTheme="minorHAnsi" w:cs="Segoe UI"/>
          <w:color w:val="000000" w:themeColor="text1"/>
        </w:rPr>
      </w:pPr>
      <w:r w:rsidRPr="00A25DE4">
        <w:rPr>
          <w:rFonts w:asciiTheme="minorHAnsi" w:hAnsiTheme="minorHAnsi" w:cs="Segoe UI"/>
          <w:color w:val="000000" w:themeColor="text1"/>
        </w:rPr>
        <w:t>Eles — que se achavam muito espertos — foram enganados mais uma vez.</w:t>
      </w:r>
    </w:p>
    <w:p w:rsidR="00A25DE4" w:rsidRPr="00A25DE4" w:rsidRDefault="00A25DE4" w:rsidP="00C96806">
      <w:pPr>
        <w:pStyle w:val="NormalWeb"/>
        <w:spacing w:before="0" w:beforeAutospacing="0"/>
        <w:ind w:left="-142" w:right="-923"/>
        <w:jc w:val="both"/>
        <w:rPr>
          <w:rFonts w:asciiTheme="minorHAnsi" w:hAnsiTheme="minorHAnsi" w:cs="Segoe UI"/>
          <w:color w:val="000000" w:themeColor="text1"/>
        </w:rPr>
      </w:pPr>
      <w:r w:rsidRPr="00A25DE4">
        <w:rPr>
          <w:rFonts w:asciiTheme="minorHAnsi" w:hAnsiTheme="minorHAnsi" w:cs="Segoe UI"/>
          <w:color w:val="000000" w:themeColor="text1"/>
        </w:rPr>
        <w:t>O juiz — confiante com a sua decisão — declarou o réu culpado.</w:t>
      </w:r>
    </w:p>
    <w:p w:rsidR="00A25DE4" w:rsidRPr="00C96806" w:rsidRDefault="00C96806" w:rsidP="00C96806">
      <w:pPr>
        <w:pStyle w:val="Ttulo2"/>
        <w:spacing w:before="0" w:beforeAutospacing="0"/>
        <w:ind w:left="-142" w:right="-923"/>
        <w:jc w:val="both"/>
        <w:rPr>
          <w:rFonts w:asciiTheme="minorHAnsi" w:hAnsiTheme="minorHAnsi" w:cs="Segoe UI"/>
          <w:color w:val="000000" w:themeColor="text1"/>
          <w:sz w:val="28"/>
          <w:szCs w:val="28"/>
        </w:rPr>
      </w:pPr>
      <w:r w:rsidRPr="00C96806">
        <w:rPr>
          <w:rFonts w:asciiTheme="minorHAnsi" w:hAnsiTheme="minorHAnsi" w:cs="Segoe UI"/>
          <w:color w:val="000000" w:themeColor="text1"/>
          <w:sz w:val="28"/>
          <w:szCs w:val="28"/>
        </w:rPr>
        <w:t>DIFERENÇA ENTRE TRAVESSÃO E HÍFEN</w:t>
      </w:r>
    </w:p>
    <w:p w:rsidR="00A25DE4" w:rsidRPr="00A25DE4" w:rsidRDefault="00A25DE4" w:rsidP="00C96806">
      <w:pPr>
        <w:pStyle w:val="NormalWeb"/>
        <w:spacing w:before="0" w:beforeAutospacing="0"/>
        <w:ind w:left="-142" w:right="-923"/>
        <w:jc w:val="both"/>
        <w:rPr>
          <w:rFonts w:asciiTheme="minorHAnsi" w:hAnsiTheme="minorHAnsi" w:cs="Segoe UI"/>
          <w:color w:val="000000" w:themeColor="text1"/>
        </w:rPr>
      </w:pPr>
      <w:r w:rsidRPr="00A25DE4">
        <w:rPr>
          <w:rFonts w:asciiTheme="minorHAnsi" w:hAnsiTheme="minorHAnsi" w:cs="Segoe UI"/>
          <w:color w:val="000000" w:themeColor="text1"/>
        </w:rPr>
        <w:t>O travessão o hífen são sinais diferentes. Enquanto o primeiro é um sinal de pontuação, o hífen é um sinal gráfico.</w:t>
      </w:r>
    </w:p>
    <w:p w:rsidR="00C804E5" w:rsidRPr="000E7305" w:rsidRDefault="00C804E5" w:rsidP="00C804E5">
      <w:pPr>
        <w:ind w:left="-567"/>
        <w:rPr>
          <w:rFonts w:cs="Segoe UI"/>
          <w:b/>
          <w:bCs/>
          <w:color w:val="000000" w:themeColor="text1"/>
          <w:sz w:val="32"/>
          <w:szCs w:val="32"/>
        </w:rPr>
      </w:pPr>
    </w:p>
    <w:sectPr w:rsidR="00C804E5" w:rsidRPr="000E7305" w:rsidSect="00946D10">
      <w:headerReference w:type="default" r:id="rId8"/>
      <w:pgSz w:w="11906" w:h="16838"/>
      <w:pgMar w:top="1417" w:right="1701" w:bottom="1417" w:left="1701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0163" w:rsidRDefault="00CE0163" w:rsidP="00A333BF">
      <w:pPr>
        <w:spacing w:after="0" w:line="240" w:lineRule="auto"/>
      </w:pPr>
      <w:r>
        <w:separator/>
      </w:r>
    </w:p>
  </w:endnote>
  <w:endnote w:type="continuationSeparator" w:id="0">
    <w:p w:rsidR="00CE0163" w:rsidRDefault="00CE0163" w:rsidP="00A333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0163" w:rsidRDefault="00CE0163" w:rsidP="00A333BF">
      <w:pPr>
        <w:spacing w:after="0" w:line="240" w:lineRule="auto"/>
      </w:pPr>
      <w:r>
        <w:separator/>
      </w:r>
    </w:p>
  </w:footnote>
  <w:footnote w:type="continuationSeparator" w:id="0">
    <w:p w:rsidR="00CE0163" w:rsidRDefault="00CE0163" w:rsidP="00A333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33BF" w:rsidRDefault="00947875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4183F01" wp14:editId="2135E108">
              <wp:simplePos x="0" y="0"/>
              <wp:positionH relativeFrom="margin">
                <wp:posOffset>-537210</wp:posOffset>
              </wp:positionH>
              <wp:positionV relativeFrom="paragraph">
                <wp:posOffset>-20955</wp:posOffset>
              </wp:positionV>
              <wp:extent cx="6657975" cy="9877425"/>
              <wp:effectExtent l="0" t="0" r="28575" b="28575"/>
              <wp:wrapNone/>
              <wp:docPr id="3" name="Retângulo: Cantos Arredondados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57975" cy="9877425"/>
                      </a:xfrm>
                      <a:prstGeom prst="roundRect">
                        <a:avLst>
                          <a:gd name="adj" fmla="val 358"/>
                        </a:avLst>
                      </a:prstGeom>
                      <a:solidFill>
                        <a:schemeClr val="bg1"/>
                      </a:solidFill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FBD7BAD" id="Retângulo: Cantos Arredondados 3" o:spid="_x0000_s1026" style="position:absolute;margin-left:-42.3pt;margin-top:-1.65pt;width:524.25pt;height:77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2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" fillcolor="white [3212]" strokecolor="black [3213]">
              <v:stroke joinstyle="miter"/>
              <w10:wrap anchorx="margin"/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3C6AADC" wp14:editId="7795671A">
              <wp:simplePos x="0" y="0"/>
              <wp:positionH relativeFrom="margin">
                <wp:posOffset>-643255</wp:posOffset>
              </wp:positionH>
              <wp:positionV relativeFrom="paragraph">
                <wp:posOffset>-20955</wp:posOffset>
              </wp:positionV>
              <wp:extent cx="6657975" cy="9877425"/>
              <wp:effectExtent l="0" t="0" r="28575" b="28575"/>
              <wp:wrapNone/>
              <wp:docPr id="2" name="Retângulo: Cantos Arredondados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57975" cy="9877425"/>
                      </a:xfrm>
                      <a:prstGeom prst="roundRect">
                        <a:avLst>
                          <a:gd name="adj" fmla="val 358"/>
                        </a:avLst>
                      </a:prstGeom>
                      <a:solidFill>
                        <a:srgbClr val="FFC000"/>
                      </a:solidFill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7F283A6" id="Retângulo: Cantos Arredondados 2" o:spid="_x0000_s1026" style="position:absolute;margin-left:-50.65pt;margin-top:-1.65pt;width:524.25pt;height:777.7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2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" fillcolor="#ffc000" strokecolor="black [3213]">
              <v:stroke joinstyle="miter"/>
              <w10:wrap anchorx="margin"/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-737235</wp:posOffset>
              </wp:positionH>
              <wp:positionV relativeFrom="paragraph">
                <wp:posOffset>-30480</wp:posOffset>
              </wp:positionV>
              <wp:extent cx="6657975" cy="9877425"/>
              <wp:effectExtent l="0" t="0" r="28575" b="28575"/>
              <wp:wrapNone/>
              <wp:docPr id="1" name="Retângulo: Cantos Arredondados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57975" cy="9877425"/>
                      </a:xfrm>
                      <a:prstGeom prst="roundRect">
                        <a:avLst>
                          <a:gd name="adj" fmla="val 358"/>
                        </a:avLst>
                      </a:prstGeom>
                      <a:solidFill>
                        <a:srgbClr val="C00000"/>
                      </a:solidFill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0EF1A02" id="Retângulo: Cantos Arredondados 1" o:spid="_x0000_s1026" style="position:absolute;margin-left:-58.05pt;margin-top:-2.4pt;width:524.25pt;height:777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2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" fillcolor="#c00000" strokecolor="black [3213]">
              <v:stroke joinstyle="miter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A6B44"/>
    <w:multiLevelType w:val="multilevel"/>
    <w:tmpl w:val="9724B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D547B5"/>
    <w:multiLevelType w:val="multilevel"/>
    <w:tmpl w:val="53DA48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11106F"/>
    <w:multiLevelType w:val="hybridMultilevel"/>
    <w:tmpl w:val="4EFC9820"/>
    <w:lvl w:ilvl="0" w:tplc="04160005">
      <w:start w:val="1"/>
      <w:numFmt w:val="bullet"/>
      <w:lvlText w:val=""/>
      <w:lvlJc w:val="left"/>
      <w:pPr>
        <w:ind w:left="-13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3" w15:restartNumberingAfterBreak="0">
    <w:nsid w:val="0AD11AE3"/>
    <w:multiLevelType w:val="multilevel"/>
    <w:tmpl w:val="4F34E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030E88"/>
    <w:multiLevelType w:val="multilevel"/>
    <w:tmpl w:val="616E2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6A2CDB"/>
    <w:multiLevelType w:val="multilevel"/>
    <w:tmpl w:val="EFF2D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EC064AA"/>
    <w:multiLevelType w:val="multilevel"/>
    <w:tmpl w:val="5136F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B35D36"/>
    <w:multiLevelType w:val="multilevel"/>
    <w:tmpl w:val="34C6E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43C3CB9"/>
    <w:multiLevelType w:val="multilevel"/>
    <w:tmpl w:val="68C6D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B9774C9"/>
    <w:multiLevelType w:val="multilevel"/>
    <w:tmpl w:val="269CB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CAF55F5"/>
    <w:multiLevelType w:val="multilevel"/>
    <w:tmpl w:val="AAA4E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FE4461B"/>
    <w:multiLevelType w:val="multilevel"/>
    <w:tmpl w:val="60480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0942E5E"/>
    <w:multiLevelType w:val="multilevel"/>
    <w:tmpl w:val="1D2A2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4937B9E"/>
    <w:multiLevelType w:val="multilevel"/>
    <w:tmpl w:val="39B8B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94947BE"/>
    <w:multiLevelType w:val="multilevel"/>
    <w:tmpl w:val="03EEF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B024762"/>
    <w:multiLevelType w:val="multilevel"/>
    <w:tmpl w:val="590EE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B0D7E52"/>
    <w:multiLevelType w:val="multilevel"/>
    <w:tmpl w:val="AC105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2BB1727"/>
    <w:multiLevelType w:val="multilevel"/>
    <w:tmpl w:val="AB8EE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8061DBE"/>
    <w:multiLevelType w:val="multilevel"/>
    <w:tmpl w:val="77C42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D8A3BB7"/>
    <w:multiLevelType w:val="multilevel"/>
    <w:tmpl w:val="1D00D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E302D2A"/>
    <w:multiLevelType w:val="multilevel"/>
    <w:tmpl w:val="AD68F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EB648A2"/>
    <w:multiLevelType w:val="multilevel"/>
    <w:tmpl w:val="746AA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EBA3D36"/>
    <w:multiLevelType w:val="multilevel"/>
    <w:tmpl w:val="F580E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5CD261F"/>
    <w:multiLevelType w:val="multilevel"/>
    <w:tmpl w:val="5DFE5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5F93F00"/>
    <w:multiLevelType w:val="multilevel"/>
    <w:tmpl w:val="290C1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BD94396"/>
    <w:multiLevelType w:val="multilevel"/>
    <w:tmpl w:val="1A6C2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D337B9F"/>
    <w:multiLevelType w:val="multilevel"/>
    <w:tmpl w:val="CE260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EAF117B"/>
    <w:multiLevelType w:val="multilevel"/>
    <w:tmpl w:val="8BFA9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492519C"/>
    <w:multiLevelType w:val="multilevel"/>
    <w:tmpl w:val="16D66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5AF7F1B"/>
    <w:multiLevelType w:val="multilevel"/>
    <w:tmpl w:val="EB5A5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91F5C15"/>
    <w:multiLevelType w:val="multilevel"/>
    <w:tmpl w:val="BC708E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B402C7F"/>
    <w:multiLevelType w:val="multilevel"/>
    <w:tmpl w:val="5FA6E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BD90BE0"/>
    <w:multiLevelType w:val="multilevel"/>
    <w:tmpl w:val="89F4D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CD421AA"/>
    <w:multiLevelType w:val="multilevel"/>
    <w:tmpl w:val="3864C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22"/>
  </w:num>
  <w:num w:numId="3">
    <w:abstractNumId w:val="28"/>
  </w:num>
  <w:num w:numId="4">
    <w:abstractNumId w:val="29"/>
  </w:num>
  <w:num w:numId="5">
    <w:abstractNumId w:val="32"/>
  </w:num>
  <w:num w:numId="6">
    <w:abstractNumId w:val="14"/>
  </w:num>
  <w:num w:numId="7">
    <w:abstractNumId w:val="24"/>
  </w:num>
  <w:num w:numId="8">
    <w:abstractNumId w:val="0"/>
  </w:num>
  <w:num w:numId="9">
    <w:abstractNumId w:val="17"/>
  </w:num>
  <w:num w:numId="10">
    <w:abstractNumId w:val="2"/>
  </w:num>
  <w:num w:numId="11">
    <w:abstractNumId w:val="15"/>
  </w:num>
  <w:num w:numId="12">
    <w:abstractNumId w:val="5"/>
  </w:num>
  <w:num w:numId="13">
    <w:abstractNumId w:val="1"/>
  </w:num>
  <w:num w:numId="14">
    <w:abstractNumId w:val="12"/>
  </w:num>
  <w:num w:numId="15">
    <w:abstractNumId w:val="30"/>
  </w:num>
  <w:num w:numId="16">
    <w:abstractNumId w:val="21"/>
  </w:num>
  <w:num w:numId="17">
    <w:abstractNumId w:val="6"/>
  </w:num>
  <w:num w:numId="18">
    <w:abstractNumId w:val="11"/>
  </w:num>
  <w:num w:numId="19">
    <w:abstractNumId w:val="3"/>
  </w:num>
  <w:num w:numId="20">
    <w:abstractNumId w:val="23"/>
  </w:num>
  <w:num w:numId="21">
    <w:abstractNumId w:val="9"/>
  </w:num>
  <w:num w:numId="22">
    <w:abstractNumId w:val="25"/>
  </w:num>
  <w:num w:numId="23">
    <w:abstractNumId w:val="16"/>
  </w:num>
  <w:num w:numId="24">
    <w:abstractNumId w:val="33"/>
  </w:num>
  <w:num w:numId="25">
    <w:abstractNumId w:val="18"/>
  </w:num>
  <w:num w:numId="26">
    <w:abstractNumId w:val="31"/>
  </w:num>
  <w:num w:numId="27">
    <w:abstractNumId w:val="10"/>
  </w:num>
  <w:num w:numId="28">
    <w:abstractNumId w:val="19"/>
  </w:num>
  <w:num w:numId="29">
    <w:abstractNumId w:val="20"/>
  </w:num>
  <w:num w:numId="30">
    <w:abstractNumId w:val="4"/>
  </w:num>
  <w:num w:numId="31">
    <w:abstractNumId w:val="26"/>
  </w:num>
  <w:num w:numId="32">
    <w:abstractNumId w:val="27"/>
  </w:num>
  <w:num w:numId="33">
    <w:abstractNumId w:val="13"/>
  </w:num>
  <w:num w:numId="3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3EA"/>
    <w:rsid w:val="00055D7A"/>
    <w:rsid w:val="000E7305"/>
    <w:rsid w:val="00155FE0"/>
    <w:rsid w:val="00186873"/>
    <w:rsid w:val="001E7E29"/>
    <w:rsid w:val="002073EA"/>
    <w:rsid w:val="002F445A"/>
    <w:rsid w:val="002F58E9"/>
    <w:rsid w:val="00367166"/>
    <w:rsid w:val="003E3D2A"/>
    <w:rsid w:val="004624A6"/>
    <w:rsid w:val="004B059B"/>
    <w:rsid w:val="0057333D"/>
    <w:rsid w:val="005E1D29"/>
    <w:rsid w:val="00611867"/>
    <w:rsid w:val="00615D24"/>
    <w:rsid w:val="006275A9"/>
    <w:rsid w:val="00671929"/>
    <w:rsid w:val="00671B53"/>
    <w:rsid w:val="006C045B"/>
    <w:rsid w:val="007D628F"/>
    <w:rsid w:val="007F15E3"/>
    <w:rsid w:val="00822515"/>
    <w:rsid w:val="008239B0"/>
    <w:rsid w:val="008C62ED"/>
    <w:rsid w:val="008D6AEE"/>
    <w:rsid w:val="00946D10"/>
    <w:rsid w:val="00947875"/>
    <w:rsid w:val="00957A29"/>
    <w:rsid w:val="0098562E"/>
    <w:rsid w:val="00A166DB"/>
    <w:rsid w:val="00A25DE4"/>
    <w:rsid w:val="00A333BF"/>
    <w:rsid w:val="00A33AEA"/>
    <w:rsid w:val="00B432AA"/>
    <w:rsid w:val="00BB714F"/>
    <w:rsid w:val="00C1692C"/>
    <w:rsid w:val="00C804E5"/>
    <w:rsid w:val="00C96806"/>
    <w:rsid w:val="00CE0163"/>
    <w:rsid w:val="00E27FEF"/>
    <w:rsid w:val="00ED57BC"/>
    <w:rsid w:val="00F7043A"/>
    <w:rsid w:val="00F76A00"/>
    <w:rsid w:val="00F93794"/>
    <w:rsid w:val="00FF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BA69E"/>
  <w15:chartTrackingRefBased/>
  <w15:docId w15:val="{2F356358-FECB-4969-84DE-0A83398F6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82251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link w:val="Ttulo2Char"/>
    <w:uiPriority w:val="9"/>
    <w:qFormat/>
    <w:rsid w:val="002073E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946D1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82251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"/>
    <w:rsid w:val="002073EA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NormalWeb">
    <w:name w:val="Normal (Web)"/>
    <w:basedOn w:val="Normal"/>
    <w:uiPriority w:val="99"/>
    <w:unhideWhenUsed/>
    <w:rsid w:val="002073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2073EA"/>
    <w:rPr>
      <w:b/>
      <w:bCs/>
    </w:rPr>
  </w:style>
  <w:style w:type="character" w:styleId="Hyperlink">
    <w:name w:val="Hyperlink"/>
    <w:basedOn w:val="Fontepargpadro"/>
    <w:uiPriority w:val="99"/>
    <w:semiHidden/>
    <w:unhideWhenUsed/>
    <w:rsid w:val="002073EA"/>
    <w:rPr>
      <w:color w:val="0000FF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A333B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333BF"/>
  </w:style>
  <w:style w:type="paragraph" w:styleId="Rodap">
    <w:name w:val="footer"/>
    <w:basedOn w:val="Normal"/>
    <w:link w:val="RodapChar"/>
    <w:uiPriority w:val="99"/>
    <w:unhideWhenUsed/>
    <w:rsid w:val="00A333B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333BF"/>
  </w:style>
  <w:style w:type="character" w:styleId="nfase">
    <w:name w:val="Emphasis"/>
    <w:basedOn w:val="Fontepargpadro"/>
    <w:uiPriority w:val="20"/>
    <w:qFormat/>
    <w:rsid w:val="00946D10"/>
    <w:rPr>
      <w:i/>
      <w:iCs/>
    </w:rPr>
  </w:style>
  <w:style w:type="character" w:customStyle="1" w:styleId="Ttulo3Char">
    <w:name w:val="Título 3 Char"/>
    <w:basedOn w:val="Fontepargpadro"/>
    <w:link w:val="Ttulo3"/>
    <w:uiPriority w:val="9"/>
    <w:semiHidden/>
    <w:rsid w:val="00946D1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B714F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82251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4Char">
    <w:name w:val="Título 4 Char"/>
    <w:basedOn w:val="Fontepargpadro"/>
    <w:link w:val="Ttulo4"/>
    <w:uiPriority w:val="9"/>
    <w:semiHidden/>
    <w:rsid w:val="00822515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7D628F"/>
    <w:pPr>
      <w:spacing w:after="0"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7D628F"/>
    <w:rPr>
      <w:sz w:val="20"/>
      <w:szCs w:val="20"/>
    </w:rPr>
  </w:style>
  <w:style w:type="character" w:styleId="Refdenotadefim">
    <w:name w:val="endnote reference"/>
    <w:basedOn w:val="Fontepargpadro"/>
    <w:uiPriority w:val="99"/>
    <w:semiHidden/>
    <w:unhideWhenUsed/>
    <w:rsid w:val="007D628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34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2688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928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6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6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1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0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9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69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12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29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0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4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1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906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CEACCF-DF22-4D24-AB4A-01E535B08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245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dcterms:created xsi:type="dcterms:W3CDTF">2023-01-14T20:07:00Z</dcterms:created>
  <dcterms:modified xsi:type="dcterms:W3CDTF">2023-01-20T15:14:00Z</dcterms:modified>
</cp:coreProperties>
</file>